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mc:Ignorable="w14 w15 wp14 w16se w16cid w16 w16cex w16sdtdh w16sdtfl">
  <w:body>
    <w:p xmlns:wp14="http://schemas.microsoft.com/office/word/2010/wordml" w:rsidP="1EB2FFF4" wp14:paraId="11F3F5C0" wp14:textId="2CDD1105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1D2B3E"/>
          <w:sz w:val="28"/>
          <w:szCs w:val="28"/>
          <w:lang w:val="en-US"/>
        </w:rPr>
      </w:pPr>
      <w:r w:rsidRPr="1EB2FFF4" w:rsidR="4F992D0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1D2B3E"/>
          <w:sz w:val="28"/>
          <w:szCs w:val="28"/>
          <w:lang w:val="en-US"/>
        </w:rPr>
        <w:t xml:space="preserve">This is to request you to consider the amendment of: </w:t>
      </w:r>
    </w:p>
    <w:p xmlns:wp14="http://schemas.microsoft.com/office/word/2010/wordml" w:rsidP="1EB2FFF4" wp14:paraId="799DC8D0" wp14:textId="573D7A69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</w:pPr>
    </w:p>
    <w:p xmlns:wp14="http://schemas.microsoft.com/office/word/2010/wordml" w:rsidP="1EB2FFF4" wp14:paraId="42623CFC" wp14:textId="16DE3B95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</w:pPr>
      <w:r w:rsidRPr="1EB2FFF4" w:rsidR="4F992D0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>File No. ITC-</w:t>
      </w:r>
      <w:r w:rsidRPr="1EB2FFF4" w:rsidR="4F992D0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214</w:t>
      </w:r>
      <w:r w:rsidRPr="1EB2FFF4" w:rsidR="4F992D0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 xml:space="preserve">-20260303-00061 - Application for International Section </w:t>
      </w:r>
      <w:r w:rsidRPr="1EB2FFF4" w:rsidR="4F992D0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214</w:t>
      </w:r>
      <w:r w:rsidRPr="1EB2FFF4" w:rsidR="4F992D0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 xml:space="preserve"> Authority:</w:t>
      </w:r>
    </w:p>
    <w:p xmlns:wp14="http://schemas.microsoft.com/office/word/2010/wordml" w:rsidP="1EB2FFF4" wp14:paraId="61924633" wp14:textId="7B3EF1F7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</w:pPr>
    </w:p>
    <w:p xmlns:wp14="http://schemas.microsoft.com/office/word/2010/wordml" w:rsidP="1EB2FFF4" wp14:paraId="18A02CFB" wp14:textId="7CEB819E">
      <w:pPr>
        <w:pStyle w:val="Normal"/>
        <w:shd w:val="clear" w:color="auto" w:fill="FFFFFF" w:themeFill="background1"/>
        <w:spacing w:before="0" w:beforeAutospacing="off" w:after="0" w:afterAutospacing="off"/>
      </w:pPr>
      <w:r w:rsidRPr="328A716E" w:rsidR="76D4955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 xml:space="preserve">Change </w:t>
      </w:r>
      <w:r w:rsidRPr="328A716E" w:rsidR="7D3B850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>includes</w:t>
      </w:r>
      <w:r w:rsidRPr="328A716E" w:rsidR="76D4955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 xml:space="preserve">: </w:t>
      </w:r>
    </w:p>
    <w:p w:rsidR="328A716E" w:rsidP="328A716E" w:rsidRDefault="328A716E" w14:paraId="7F4B4EBE" w14:textId="4F33965F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</w:pPr>
    </w:p>
    <w:p xmlns:wp14="http://schemas.microsoft.com/office/word/2010/wordml" w:rsidP="58481B6D" wp14:paraId="5AFAEBFF" wp14:textId="23709B45">
      <w:pPr>
        <w:pStyle w:val="Normal"/>
        <w:shd w:val="clear" w:color="auto" w:fill="FFFFFF" w:themeFill="background1"/>
        <w:spacing w:before="0" w:beforeAutospacing="off" w:after="0" w:afterAutospacing="off"/>
      </w:pPr>
      <w:r w:rsidRPr="328A716E" w:rsidR="173ADFF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 xml:space="preserve">skinny </w:t>
      </w:r>
      <w:r w:rsidRPr="328A716E" w:rsidR="3FA532B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 xml:space="preserve">MVNO </w:t>
      </w:r>
      <w:r w:rsidRPr="328A716E" w:rsidR="3EACA9D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 xml:space="preserve">resell under brand </w:t>
      </w:r>
      <w:r w:rsidRPr="328A716E" w:rsidR="6E6D98BC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>S Mobile</w:t>
      </w:r>
      <w:r w:rsidRPr="328A716E" w:rsidR="3EACA9D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 xml:space="preserve"> Wireless</w:t>
      </w:r>
      <w:r w:rsidRPr="328A716E" w:rsidR="25133CA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 xml:space="preserve"> for registered </w:t>
      </w:r>
    </w:p>
    <w:p xmlns:wp14="http://schemas.microsoft.com/office/word/2010/wordml" w:rsidP="328A716E" wp14:paraId="5E093476" wp14:textId="49DFFB5F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</w:pPr>
      <w:r w:rsidRPr="328A716E" w:rsidR="25133CA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 xml:space="preserve">entity S Mobile Wireless </w:t>
      </w:r>
      <w:r w:rsidRPr="328A716E" w:rsidR="59A63D3C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>LLC</w:t>
      </w:r>
    </w:p>
    <w:p xmlns:wp14="http://schemas.microsoft.com/office/word/2010/wordml" w:rsidP="1EB2FFF4" wp14:paraId="01345514" wp14:textId="20246DF3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</w:pPr>
    </w:p>
    <w:p xmlns:wp14="http://schemas.microsoft.com/office/word/2010/wordml" w:rsidP="328A716E" wp14:paraId="560CCDF9" wp14:textId="15910402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</w:pPr>
      <w:r w:rsidRPr="328A716E" w:rsidR="3EACA9D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>website</w:t>
      </w:r>
      <w:r w:rsidRPr="328A716E" w:rsidR="5D40991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8"/>
          <w:szCs w:val="28"/>
          <w:lang w:val="en-US"/>
        </w:rPr>
        <w:t>:</w:t>
      </w:r>
    </w:p>
    <w:p w:rsidR="73A7BA53" w:rsidP="58481B6D" w:rsidRDefault="73A7BA53" w14:paraId="613102B1" w14:textId="1C7385D8">
      <w:pPr>
        <w:pStyle w:val="Normal"/>
        <w:shd w:val="clear" w:color="auto" w:fill="FFFFFF" w:themeFill="background1"/>
        <w:spacing w:before="0" w:beforeAutospacing="off" w:after="0" w:afterAutospacing="off"/>
      </w:pPr>
      <w:r w:rsidRPr="328A716E" w:rsidR="524EC002">
        <w:rPr>
          <w:b w:val="0"/>
          <w:bCs w:val="0"/>
          <w:i w:val="0"/>
          <w:iCs w:val="0"/>
          <w:caps w:val="0"/>
          <w:smallCaps w:val="0"/>
          <w:noProof w:val="0"/>
          <w:lang w:val="en-US"/>
        </w:rPr>
        <w:t xml:space="preserve"> </w:t>
      </w:r>
    </w:p>
    <w:p w:rsidR="73A7BA53" w:rsidP="58481B6D" w:rsidRDefault="73A7BA53" w14:paraId="3A22653E" w14:textId="4BEF1B0E">
      <w:pPr>
        <w:pStyle w:val="Normal"/>
        <w:shd w:val="clear" w:color="auto" w:fill="FFFFFF" w:themeFill="background1"/>
        <w:spacing w:before="0" w:beforeAutospacing="off" w:after="0" w:afterAutospacing="off"/>
      </w:pPr>
      <w:hyperlink r:id="R46ff71b2802f4bb0">
        <w:r w:rsidRPr="328A716E" w:rsidR="73A7BA53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lang w:val="en-US"/>
          </w:rPr>
          <w:t>https://smobilewirelessusa.com</w:t>
        </w:r>
      </w:hyperlink>
    </w:p>
    <w:p w:rsidR="58481B6D" w:rsidP="58481B6D" w:rsidRDefault="58481B6D" w14:paraId="0F2AC615" w14:textId="3D93EA49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US"/>
        </w:rPr>
      </w:pPr>
    </w:p>
    <w:p w:rsidR="5D236973" w:rsidP="328A716E" w:rsidRDefault="5D236973" w14:paraId="117346B9" w14:textId="6D8A3456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US"/>
        </w:rPr>
      </w:pPr>
    </w:p>
    <w:p w:rsidR="1EB2FFF4" w:rsidP="1EB2FFF4" w:rsidRDefault="1EB2FFF4" w14:paraId="3F5C5873" w14:textId="28FDFD5C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US"/>
        </w:rPr>
      </w:pPr>
    </w:p>
    <w:p w:rsidR="66E26162" w:rsidP="1EB2FFF4" w:rsidRDefault="66E26162" w14:paraId="4EC87BFC" w14:textId="41145A81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US"/>
        </w:rPr>
      </w:pPr>
      <w:bookmarkStart w:name="_Int_YP9eyIJp" w:id="1984941439"/>
      <w:r w:rsidRPr="1EB2FFF4" w:rsidR="66E2616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US"/>
        </w:rPr>
        <w:t xml:space="preserve">And </w:t>
      </w:r>
      <w:bookmarkEnd w:id="1984941439"/>
      <w:r w:rsidRPr="1EB2FFF4" w:rsidR="66E2616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US"/>
        </w:rPr>
        <w:t>additional</w:t>
      </w:r>
      <w:r w:rsidRPr="1EB2FFF4" w:rsidR="66E2616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US"/>
        </w:rPr>
        <w:t xml:space="preserve"> changes include the following: </w:t>
      </w:r>
    </w:p>
    <w:p w:rsidR="1EB2FFF4" w:rsidP="1EB2FFF4" w:rsidRDefault="1EB2FFF4" w14:paraId="0DC93279" w14:textId="658E62DB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noProof w:val="0"/>
          <w:sz w:val="28"/>
          <w:szCs w:val="28"/>
          <w:lang w:val="en-US"/>
        </w:rPr>
      </w:pPr>
    </w:p>
    <w:p w:rsidR="66E26162" w:rsidP="1EB2FFF4" w:rsidRDefault="66E26162" w14:paraId="58699C7E" w14:textId="0ACBA1C2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noProof w:val="0"/>
          <w:sz w:val="28"/>
          <w:szCs w:val="28"/>
          <w:lang w:val="en-US"/>
        </w:rPr>
      </w:pPr>
      <w:r w:rsidRPr="1EB2FFF4" w:rsidR="66E26162">
        <w:rPr>
          <w:rFonts w:ascii="Segoe UI" w:hAnsi="Segoe UI" w:eastAsia="Segoe UI" w:cs="Segoe UI"/>
          <w:noProof w:val="0"/>
          <w:sz w:val="28"/>
          <w:szCs w:val="28"/>
          <w:lang w:val="en-US"/>
        </w:rPr>
        <w:t>Ownership diagram required under 47 CFR 63.18(h)(2) shown below and responded "yes" to Question 19.</w:t>
      </w:r>
    </w:p>
    <w:p w:rsidR="1EB2FFF4" w:rsidP="1EB2FFF4" w:rsidRDefault="1EB2FFF4" w14:paraId="50119063" w14:textId="51A637E9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noProof w:val="0"/>
          <w:sz w:val="28"/>
          <w:szCs w:val="28"/>
          <w:lang w:val="en-US"/>
        </w:rPr>
      </w:pPr>
    </w:p>
    <w:p w:rsidR="65092690" w:rsidP="5D236973" w:rsidRDefault="65092690" w14:paraId="18BB79C8" w14:textId="0C9D54AC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u w:val="single"/>
          <w:lang w:val="en-US"/>
        </w:rPr>
      </w:pPr>
      <w:r w:rsidRPr="5D236973" w:rsidR="6509269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u w:val="single"/>
          <w:lang w:val="en-US"/>
        </w:rPr>
        <w:t>Org Structure of S Mobile Wireless LLC:</w:t>
      </w:r>
    </w:p>
    <w:p w:rsidR="1EB2FFF4" w:rsidP="1EB2FFF4" w:rsidRDefault="1EB2FFF4" w14:paraId="06C679D4" w14:textId="2CFDD07C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en-US"/>
        </w:rPr>
      </w:pPr>
    </w:p>
    <w:p xmlns:wp14="http://schemas.microsoft.com/office/word/2010/wordml" wp14:paraId="2C078E63" wp14:textId="6B76DEFA"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0AD6D3AC" wp14:editId="11306096">
                <wp:extent xmlns:wp="http://schemas.openxmlformats.org/drawingml/2006/wordprocessingDrawing" cx="3303078" cy="1409115"/>
                <wp:effectExtent xmlns:wp="http://schemas.openxmlformats.org/drawingml/2006/wordprocessingDrawing" l="0" t="0" r="12065" b="19685"/>
                <wp:docPr xmlns:wp="http://schemas.openxmlformats.org/drawingml/2006/wordprocessingDrawing" id="19411523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03078" cy="1409115"/>
                          <a:chOff x="0" y="0"/>
                          <a:chExt cx="3303078" cy="1409114"/>
                        </a:xfrm>
                      </wpg:grpSpPr>
                      <wps:wsp xmlns:wps="http://schemas.microsoft.com/office/word/2010/wordprocessingShape">
                        <wps:cNvPr id="1511860477" name="Rectangle 1511860477"/>
                        <wps:cNvSpPr/>
                        <wps:spPr>
                          <a:xfrm>
                            <a:off x="0" y="0"/>
                            <a:ext cx="3303078" cy="5149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 xmlns:w="http://schemas.openxmlformats.org/wordprocessingml/2006/main">
                            <w:p w:rsidR="001C0050" w:rsidP="001C0050" w:rsidRDefault="001C0050">
                              <w:pPr>
                                <w:rPr>
                                  <w:kern w:val="0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t>S Mobile Wireless LLC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357521738" name="Rectangle 357521738"/>
                        <wps:cNvSpPr/>
                        <wps:spPr>
                          <a:xfrm>
                            <a:off x="0" y="909299"/>
                            <a:ext cx="3297426" cy="4998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 xmlns:w="http://schemas.openxmlformats.org/wordprocessingml/2006/main">
                            <w:p w:rsidR="001C0050" w:rsidP="001C0050" w:rsidRDefault="001C0050">
                              <w:pPr>
                                <w:rPr>
                                  <w:kern w:val="0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t>Director: Suresh Kumar Samayamanthula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1831791141" name="Straight Arrow Connector 1831791141"/>
                        <wps:cNvCnPr/>
                        <wps:spPr>
                          <a:xfrm rot="5400000" flipV="1">
                            <a:off x="1322349" y="717369"/>
                            <a:ext cx="382365" cy="1497"/>
                          </a:xfrm>
                          <a:prstGeom prst="straightConnector1">
                            <a:avLst/>
                          </a:prstGeom>
                          <a:ln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24XbTp1o4TkRGU" int2:id="A8b8If6Z">
      <int2:state int2:type="spell" int2:value="Rejected"/>
    </int2:textHash>
    <int2:bookmark int2:bookmarkName="_Int_YP9eyIJp" int2:invalidationBookmarkName="" int2:hashCode="sZm4W6F/WvryYn" int2:id="sTvJezS2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FF0E81"/>
    <w:rsid w:val="00F7A02D"/>
    <w:rsid w:val="017590B8"/>
    <w:rsid w:val="052D43E7"/>
    <w:rsid w:val="068AE9CD"/>
    <w:rsid w:val="06ED55F6"/>
    <w:rsid w:val="0B6899AE"/>
    <w:rsid w:val="0BC3819E"/>
    <w:rsid w:val="0C9E8563"/>
    <w:rsid w:val="0CD92593"/>
    <w:rsid w:val="0ECC4E89"/>
    <w:rsid w:val="116D70EA"/>
    <w:rsid w:val="12CDD997"/>
    <w:rsid w:val="173ADFF9"/>
    <w:rsid w:val="17C20205"/>
    <w:rsid w:val="1914F98C"/>
    <w:rsid w:val="19C2E574"/>
    <w:rsid w:val="1A1D8BAE"/>
    <w:rsid w:val="1A310E38"/>
    <w:rsid w:val="1A664725"/>
    <w:rsid w:val="1A806BC6"/>
    <w:rsid w:val="1B68CBDD"/>
    <w:rsid w:val="1EB2FFF4"/>
    <w:rsid w:val="211AC47F"/>
    <w:rsid w:val="2233297C"/>
    <w:rsid w:val="2264A186"/>
    <w:rsid w:val="23989A25"/>
    <w:rsid w:val="25133CA9"/>
    <w:rsid w:val="303F754A"/>
    <w:rsid w:val="30E657E4"/>
    <w:rsid w:val="327C48A8"/>
    <w:rsid w:val="328A716E"/>
    <w:rsid w:val="35C6D145"/>
    <w:rsid w:val="36F12BAA"/>
    <w:rsid w:val="381C295B"/>
    <w:rsid w:val="38CFB6A6"/>
    <w:rsid w:val="3D04FAAA"/>
    <w:rsid w:val="3EACA9D7"/>
    <w:rsid w:val="3ED19BE9"/>
    <w:rsid w:val="3FA532BE"/>
    <w:rsid w:val="41423B49"/>
    <w:rsid w:val="416180C0"/>
    <w:rsid w:val="43CE9B8C"/>
    <w:rsid w:val="45C163D9"/>
    <w:rsid w:val="45CE6196"/>
    <w:rsid w:val="46DEF32E"/>
    <w:rsid w:val="4A7D8C83"/>
    <w:rsid w:val="4D142CFA"/>
    <w:rsid w:val="4DB61460"/>
    <w:rsid w:val="4E274D66"/>
    <w:rsid w:val="4E574227"/>
    <w:rsid w:val="4F992D0F"/>
    <w:rsid w:val="5048F954"/>
    <w:rsid w:val="50BE041D"/>
    <w:rsid w:val="510DBDE3"/>
    <w:rsid w:val="524EC002"/>
    <w:rsid w:val="52FF0E81"/>
    <w:rsid w:val="5758D3E9"/>
    <w:rsid w:val="58481B6D"/>
    <w:rsid w:val="59A63D3C"/>
    <w:rsid w:val="5A8AA4F8"/>
    <w:rsid w:val="5B82DA64"/>
    <w:rsid w:val="5D236973"/>
    <w:rsid w:val="5D409914"/>
    <w:rsid w:val="5D5EFC1B"/>
    <w:rsid w:val="5F0D4637"/>
    <w:rsid w:val="60B02753"/>
    <w:rsid w:val="6100EB80"/>
    <w:rsid w:val="62DC900E"/>
    <w:rsid w:val="6303A36F"/>
    <w:rsid w:val="65092690"/>
    <w:rsid w:val="66E26162"/>
    <w:rsid w:val="67751340"/>
    <w:rsid w:val="6AA8D089"/>
    <w:rsid w:val="6C55FAAA"/>
    <w:rsid w:val="6D554EFE"/>
    <w:rsid w:val="6E389AE1"/>
    <w:rsid w:val="6E6D98BC"/>
    <w:rsid w:val="715657D4"/>
    <w:rsid w:val="73A7BA53"/>
    <w:rsid w:val="76D49557"/>
    <w:rsid w:val="778DDDC7"/>
    <w:rsid w:val="77D3E8B2"/>
    <w:rsid w:val="7A385763"/>
    <w:rsid w:val="7D3B8503"/>
    <w:rsid w:val="7E25C34E"/>
    <w:rsid w:val="7E2F2DE4"/>
    <w:rsid w:val="7F5C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9A47B"/>
  <w15:chartTrackingRefBased/>
  <w15:docId w15:val="{A96A6E97-5436-44D1-B53A-DCFB30AF62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46DEF32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fa2433b7c31c4bfe" /><Relationship Type="http://schemas.openxmlformats.org/officeDocument/2006/relationships/hyperlink" Target="https://smobilewirelessusa.com" TargetMode="External" Id="R46ff71b2802f4bb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2026-07-24T11:42:00.5106626Z</dcterms:created>
  <dcterms:modified xsi:type="dcterms:W3CDTF">2026-08-17T13:26:42.7019210Z</dcterms:modified>
  <dc:creator>sales sales</dc:creator>
  <lastModifiedBy>sales sales</lastModifiedBy>
</coreProperties>
</file>